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A23B1" w14:textId="77777777" w:rsidR="00BD34EF" w:rsidRDefault="00A60C00" w:rsidP="00A60C00">
      <w:pPr>
        <w:spacing w:after="0"/>
      </w:pPr>
      <w:r>
        <w:t>Name</w:t>
      </w:r>
      <w:proofErr w:type="gramStart"/>
      <w:r>
        <w:t>:_</w:t>
      </w:r>
      <w:proofErr w:type="gramEnd"/>
      <w:r>
        <w:t>__________________</w:t>
      </w:r>
      <w:r>
        <w:tab/>
      </w:r>
      <w:r>
        <w:tab/>
      </w:r>
      <w:r>
        <w:tab/>
      </w:r>
      <w:r>
        <w:tab/>
        <w:t>El Nino</w:t>
      </w:r>
    </w:p>
    <w:p w14:paraId="44582E72" w14:textId="77777777" w:rsidR="00A60C00" w:rsidRDefault="00A60C00" w:rsidP="00A60C00">
      <w:pPr>
        <w:spacing w:after="0"/>
      </w:pPr>
    </w:p>
    <w:p w14:paraId="05FA97EB" w14:textId="77777777" w:rsidR="00A60C00" w:rsidRDefault="007E7906" w:rsidP="00A60C00">
      <w:pPr>
        <w:spacing w:after="0"/>
      </w:pPr>
      <w:r>
        <w:t>What does El N</w:t>
      </w:r>
      <w:r w:rsidR="00A60C00">
        <w:t>ino translate to and why was a weather phenomenon given this name?</w:t>
      </w:r>
    </w:p>
    <w:p w14:paraId="79A2D74D" w14:textId="77777777" w:rsidR="00A60C00" w:rsidRDefault="00A60C00" w:rsidP="00A60C00">
      <w:pPr>
        <w:spacing w:after="0"/>
      </w:pPr>
    </w:p>
    <w:p w14:paraId="772AA95E" w14:textId="77777777" w:rsidR="00A60C00" w:rsidRDefault="00A60C00" w:rsidP="00A60C00">
      <w:pPr>
        <w:spacing w:after="0"/>
      </w:pPr>
    </w:p>
    <w:p w14:paraId="3AB079DA" w14:textId="71FB1DBA" w:rsidR="00A60C00" w:rsidRDefault="00A60C00" w:rsidP="00A60C00">
      <w:pPr>
        <w:spacing w:after="0"/>
      </w:pPr>
      <w:r>
        <w:t xml:space="preserve">Go to </w:t>
      </w:r>
      <w:hyperlink r:id="rId6" w:history="1">
        <w:r w:rsidR="00033ECF" w:rsidRPr="002A340D">
          <w:rPr>
            <w:rStyle w:val="Hyperlink"/>
          </w:rPr>
          <w:t>https://portal.nnvl.noaa.gov/arcgis/apps/MapSeries/index.html?appid=2f400061735f4b86903bb4b80b9a1a48</w:t>
        </w:r>
      </w:hyperlink>
    </w:p>
    <w:p w14:paraId="1F3F8008" w14:textId="77777777" w:rsidR="00A60C00" w:rsidRDefault="00A60C00" w:rsidP="00A60C00">
      <w:pPr>
        <w:spacing w:after="0"/>
      </w:pPr>
    </w:p>
    <w:p w14:paraId="621F7298" w14:textId="630DC037" w:rsidR="00A60C00" w:rsidRDefault="00150048" w:rsidP="00A60C00">
      <w:pPr>
        <w:spacing w:after="0"/>
      </w:pPr>
      <w:r>
        <w:t>Click on Level 1 tab at the tap</w:t>
      </w:r>
      <w:r w:rsidR="00A60C00">
        <w:t>:</w:t>
      </w:r>
    </w:p>
    <w:p w14:paraId="6B7C1A31" w14:textId="77777777" w:rsidR="00A60C00" w:rsidRDefault="00A60C00" w:rsidP="00A60C00">
      <w:pPr>
        <w:pStyle w:val="ListParagraph"/>
        <w:numPr>
          <w:ilvl w:val="0"/>
          <w:numId w:val="2"/>
        </w:numPr>
        <w:spacing w:after="0"/>
      </w:pPr>
      <w:r>
        <w:t>What are satellites measuring to determine sea surface temperature?</w:t>
      </w:r>
    </w:p>
    <w:p w14:paraId="1305B600" w14:textId="77777777" w:rsidR="00A60C00" w:rsidRDefault="00A60C00" w:rsidP="00A60C00">
      <w:pPr>
        <w:spacing w:after="0"/>
      </w:pPr>
    </w:p>
    <w:p w14:paraId="5D23DC90" w14:textId="79FA2312" w:rsidR="00A60C00" w:rsidRDefault="00A60C00" w:rsidP="00A60C00">
      <w:pPr>
        <w:spacing w:after="0"/>
      </w:pPr>
      <w:r>
        <w:t xml:space="preserve">Click on Level 3 </w:t>
      </w:r>
      <w:r w:rsidR="00150048">
        <w:t>tab at the top</w:t>
      </w:r>
      <w:r>
        <w:t>:</w:t>
      </w:r>
    </w:p>
    <w:p w14:paraId="43D173DA" w14:textId="77777777" w:rsidR="00A60C00" w:rsidRDefault="007E7906" w:rsidP="00A60C00">
      <w:pPr>
        <w:pStyle w:val="ListParagraph"/>
        <w:numPr>
          <w:ilvl w:val="0"/>
          <w:numId w:val="2"/>
        </w:numPr>
        <w:spacing w:after="0"/>
      </w:pPr>
      <w:r>
        <w:t>In a typical year, why is the water in the Pacific Ocean warmer in the western part of the ocean that the eastern portion of the ocean?</w:t>
      </w:r>
    </w:p>
    <w:p w14:paraId="55564F7B" w14:textId="77777777" w:rsidR="007E7906" w:rsidRDefault="007E7906" w:rsidP="00A60C00">
      <w:pPr>
        <w:pStyle w:val="ListParagraph"/>
        <w:numPr>
          <w:ilvl w:val="0"/>
          <w:numId w:val="2"/>
        </w:numPr>
        <w:spacing w:after="0"/>
      </w:pPr>
      <w:r>
        <w:t>What is different in an El Nino year?</w:t>
      </w:r>
    </w:p>
    <w:p w14:paraId="6B3400FD" w14:textId="77777777" w:rsidR="007E7906" w:rsidRDefault="007E7906" w:rsidP="00A60C00">
      <w:pPr>
        <w:pStyle w:val="ListParagraph"/>
        <w:numPr>
          <w:ilvl w:val="0"/>
          <w:numId w:val="2"/>
        </w:numPr>
        <w:spacing w:after="0"/>
      </w:pPr>
      <w:r>
        <w:t>What is upwelling and why does it occur in a typical year?</w:t>
      </w:r>
    </w:p>
    <w:p w14:paraId="4516EBE9" w14:textId="77777777" w:rsidR="007E7906" w:rsidRDefault="007E7906" w:rsidP="00A60C00">
      <w:pPr>
        <w:pStyle w:val="ListParagraph"/>
        <w:numPr>
          <w:ilvl w:val="0"/>
          <w:numId w:val="2"/>
        </w:numPr>
        <w:spacing w:after="0"/>
      </w:pPr>
      <w:r>
        <w:t>During an El Nino year, when upwelling is disrupted what is not being supplied to the surface waters?</w:t>
      </w:r>
    </w:p>
    <w:p w14:paraId="1B65292E" w14:textId="77777777" w:rsidR="007E7906" w:rsidRDefault="007E7906" w:rsidP="007E7906">
      <w:pPr>
        <w:spacing w:after="0"/>
      </w:pPr>
    </w:p>
    <w:p w14:paraId="15693E07" w14:textId="035A40AF" w:rsidR="000D094A" w:rsidRDefault="000D094A" w:rsidP="00A60C00">
      <w:pPr>
        <w:spacing w:after="0"/>
      </w:pPr>
      <w:r>
        <w:t xml:space="preserve">Click on </w:t>
      </w:r>
      <w:r w:rsidR="000700EE">
        <w:t>level 3 tab at the top</w:t>
      </w:r>
      <w:r>
        <w:t>:</w:t>
      </w:r>
    </w:p>
    <w:p w14:paraId="27ED3ECA" w14:textId="38D00A0B" w:rsidR="000D094A" w:rsidRDefault="000700EE" w:rsidP="000D094A">
      <w:pPr>
        <w:pStyle w:val="ListParagraph"/>
        <w:numPr>
          <w:ilvl w:val="0"/>
          <w:numId w:val="4"/>
        </w:numPr>
        <w:spacing w:after="0"/>
      </w:pPr>
      <w:r>
        <w:t xml:space="preserve">Scroll </w:t>
      </w:r>
      <w:r w:rsidR="004820AF">
        <w:t>all the way down to the “Answering a question with data” section</w:t>
      </w:r>
    </w:p>
    <w:p w14:paraId="4C88D7EA" w14:textId="3EC88321" w:rsidR="004820AF" w:rsidRDefault="004820AF" w:rsidP="000D094A">
      <w:pPr>
        <w:pStyle w:val="ListParagraph"/>
        <w:numPr>
          <w:ilvl w:val="0"/>
          <w:numId w:val="4"/>
        </w:numPr>
        <w:spacing w:after="0"/>
      </w:pPr>
      <w:r>
        <w:t>Click on monthly and change the month to December</w:t>
      </w:r>
    </w:p>
    <w:p w14:paraId="201E2044" w14:textId="27528086" w:rsidR="004820AF" w:rsidRDefault="004820AF" w:rsidP="000D094A">
      <w:pPr>
        <w:pStyle w:val="ListParagraph"/>
        <w:numPr>
          <w:ilvl w:val="0"/>
          <w:numId w:val="4"/>
        </w:numPr>
        <w:spacing w:after="0"/>
      </w:pPr>
      <w:r>
        <w:t>Change the year to 2006</w:t>
      </w:r>
    </w:p>
    <w:p w14:paraId="2D5B6C32" w14:textId="23195DA9" w:rsidR="004820AF" w:rsidRDefault="004820AF" w:rsidP="000D094A">
      <w:pPr>
        <w:pStyle w:val="ListParagraph"/>
        <w:numPr>
          <w:ilvl w:val="0"/>
          <w:numId w:val="4"/>
        </w:numPr>
        <w:spacing w:after="0"/>
      </w:pPr>
      <w:r>
        <w:t>Set latitude and longitude</w:t>
      </w:r>
    </w:p>
    <w:p w14:paraId="2ADA4D9F" w14:textId="0A11ACB2" w:rsidR="00957CF6" w:rsidRDefault="00957CF6" w:rsidP="00957CF6">
      <w:pPr>
        <w:pStyle w:val="ListParagraph"/>
        <w:numPr>
          <w:ilvl w:val="1"/>
          <w:numId w:val="4"/>
        </w:numPr>
        <w:spacing w:after="0"/>
      </w:pPr>
      <w:r>
        <w:t>Upper-left latitude</w:t>
      </w:r>
      <w:r>
        <w:sym w:font="Wingdings" w:char="F0E0"/>
      </w:r>
      <w:r>
        <w:t>10</w:t>
      </w:r>
    </w:p>
    <w:p w14:paraId="2CC4843C" w14:textId="122CF229" w:rsidR="00957CF6" w:rsidRDefault="00957CF6" w:rsidP="00957CF6">
      <w:pPr>
        <w:pStyle w:val="ListParagraph"/>
        <w:numPr>
          <w:ilvl w:val="1"/>
          <w:numId w:val="4"/>
        </w:numPr>
        <w:spacing w:after="0"/>
      </w:pPr>
      <w:r>
        <w:t>Upper-left longitude</w:t>
      </w:r>
      <w:r>
        <w:sym w:font="Wingdings" w:char="F0E0"/>
      </w:r>
      <w:r>
        <w:t>120</w:t>
      </w:r>
    </w:p>
    <w:p w14:paraId="155FAAED" w14:textId="1DFEFB7A" w:rsidR="00957CF6" w:rsidRDefault="00957CF6" w:rsidP="00957CF6">
      <w:pPr>
        <w:pStyle w:val="ListParagraph"/>
        <w:numPr>
          <w:ilvl w:val="1"/>
          <w:numId w:val="4"/>
        </w:numPr>
        <w:spacing w:after="0"/>
      </w:pPr>
      <w:r>
        <w:t>Lower-right latitude</w:t>
      </w:r>
      <w:r>
        <w:sym w:font="Wingdings" w:char="F0E0"/>
      </w:r>
      <w:r>
        <w:t>-10</w:t>
      </w:r>
    </w:p>
    <w:p w14:paraId="3E3BFA52" w14:textId="0D9DDB3A" w:rsidR="00957CF6" w:rsidRDefault="00957CF6" w:rsidP="00957CF6">
      <w:pPr>
        <w:pStyle w:val="ListParagraph"/>
        <w:numPr>
          <w:ilvl w:val="1"/>
          <w:numId w:val="4"/>
        </w:numPr>
        <w:spacing w:after="0"/>
      </w:pPr>
      <w:r>
        <w:t>Lower-right longitude</w:t>
      </w:r>
      <w:r>
        <w:sym w:font="Wingdings" w:char="F0E0"/>
      </w:r>
      <w:r>
        <w:t>-80</w:t>
      </w:r>
    </w:p>
    <w:p w14:paraId="42172972" w14:textId="3D87A8BE" w:rsidR="00957CF6" w:rsidRDefault="00957CF6" w:rsidP="00957CF6">
      <w:pPr>
        <w:pStyle w:val="ListParagraph"/>
        <w:numPr>
          <w:ilvl w:val="0"/>
          <w:numId w:val="4"/>
        </w:numPr>
        <w:spacing w:after="0"/>
      </w:pPr>
      <w:r>
        <w:t>Download image</w:t>
      </w:r>
    </w:p>
    <w:p w14:paraId="7BEFE741" w14:textId="67A2FC14" w:rsidR="00957CF6" w:rsidRDefault="00957CF6" w:rsidP="00957CF6">
      <w:pPr>
        <w:pStyle w:val="ListParagraph"/>
        <w:numPr>
          <w:ilvl w:val="0"/>
          <w:numId w:val="4"/>
        </w:numPr>
        <w:spacing w:after="0"/>
      </w:pPr>
      <w:r>
        <w:t xml:space="preserve">Open image and determine if you think it looks like an </w:t>
      </w:r>
      <w:proofErr w:type="gramStart"/>
      <w:r>
        <w:t>el</w:t>
      </w:r>
      <w:proofErr w:type="gramEnd"/>
      <w:r>
        <w:t xml:space="preserve"> Nino based on the temperature.</w:t>
      </w:r>
    </w:p>
    <w:p w14:paraId="18614BBB" w14:textId="050060F6" w:rsidR="00957CF6" w:rsidRDefault="00957CF6" w:rsidP="00957CF6">
      <w:pPr>
        <w:pStyle w:val="ListParagraph"/>
        <w:numPr>
          <w:ilvl w:val="0"/>
          <w:numId w:val="4"/>
        </w:numPr>
        <w:spacing w:after="0"/>
      </w:pPr>
      <w:r>
        <w:t>Repeat for 2007-2016 using the same month and same latitude and longitude.</w:t>
      </w:r>
    </w:p>
    <w:p w14:paraId="72AD7F7A" w14:textId="77777777" w:rsidR="00957CF6" w:rsidRDefault="00957CF6" w:rsidP="00957CF6">
      <w:pPr>
        <w:pStyle w:val="ListParagraph"/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01"/>
        <w:gridCol w:w="3454"/>
        <w:gridCol w:w="2596"/>
      </w:tblGrid>
      <w:tr w:rsidR="000B106B" w14:paraId="612242C1" w14:textId="77777777" w:rsidTr="00150048">
        <w:trPr>
          <w:trHeight w:val="542"/>
          <w:jc w:val="center"/>
        </w:trPr>
        <w:tc>
          <w:tcPr>
            <w:tcW w:w="1401" w:type="dxa"/>
          </w:tcPr>
          <w:p w14:paraId="7B58A142" w14:textId="77777777" w:rsidR="000B106B" w:rsidRDefault="000B106B" w:rsidP="00A60C00"/>
        </w:tc>
        <w:tc>
          <w:tcPr>
            <w:tcW w:w="3454" w:type="dxa"/>
          </w:tcPr>
          <w:p w14:paraId="122F4DC7" w14:textId="20D89F3A" w:rsidR="000B106B" w:rsidRDefault="000B106B" w:rsidP="00A60C00">
            <w:r>
              <w:t>Does the temperature map indicate an El Nino year?</w:t>
            </w:r>
          </w:p>
        </w:tc>
        <w:tc>
          <w:tcPr>
            <w:tcW w:w="2596" w:type="dxa"/>
          </w:tcPr>
          <w:p w14:paraId="6103851B" w14:textId="77777777" w:rsidR="000B106B" w:rsidRDefault="000B106B" w:rsidP="00A60C00">
            <w:r>
              <w:t>Was this an El Nino year?</w:t>
            </w:r>
          </w:p>
          <w:p w14:paraId="6DDBAE4F" w14:textId="5F164123" w:rsidR="000B106B" w:rsidRDefault="000B106B" w:rsidP="00A60C00">
            <w:r>
              <w:t>(from your Google search)</w:t>
            </w:r>
          </w:p>
        </w:tc>
      </w:tr>
      <w:tr w:rsidR="000B106B" w14:paraId="3600A935" w14:textId="77777777" w:rsidTr="00150048">
        <w:trPr>
          <w:trHeight w:val="278"/>
          <w:jc w:val="center"/>
        </w:trPr>
        <w:tc>
          <w:tcPr>
            <w:tcW w:w="1401" w:type="dxa"/>
          </w:tcPr>
          <w:p w14:paraId="78A239ED" w14:textId="69CD2687" w:rsidR="000B106B" w:rsidRDefault="000700EE" w:rsidP="00A60C00">
            <w:r>
              <w:t>2006</w:t>
            </w:r>
          </w:p>
        </w:tc>
        <w:tc>
          <w:tcPr>
            <w:tcW w:w="3454" w:type="dxa"/>
          </w:tcPr>
          <w:p w14:paraId="02953781" w14:textId="77777777" w:rsidR="000B106B" w:rsidRDefault="000B106B" w:rsidP="00A60C00"/>
        </w:tc>
        <w:tc>
          <w:tcPr>
            <w:tcW w:w="2596" w:type="dxa"/>
          </w:tcPr>
          <w:p w14:paraId="732855D3" w14:textId="77777777" w:rsidR="000B106B" w:rsidRDefault="000B106B" w:rsidP="00A60C00"/>
        </w:tc>
      </w:tr>
      <w:tr w:rsidR="000B106B" w14:paraId="537B42CE" w14:textId="77777777" w:rsidTr="00150048">
        <w:trPr>
          <w:trHeight w:val="263"/>
          <w:jc w:val="center"/>
        </w:trPr>
        <w:tc>
          <w:tcPr>
            <w:tcW w:w="1401" w:type="dxa"/>
          </w:tcPr>
          <w:p w14:paraId="52681B69" w14:textId="2BCEF2EF" w:rsidR="000B106B" w:rsidRDefault="000700EE" w:rsidP="00A60C00">
            <w:r>
              <w:t>2007</w:t>
            </w:r>
          </w:p>
        </w:tc>
        <w:tc>
          <w:tcPr>
            <w:tcW w:w="3454" w:type="dxa"/>
          </w:tcPr>
          <w:p w14:paraId="7EF07E15" w14:textId="77777777" w:rsidR="000B106B" w:rsidRDefault="000B106B" w:rsidP="00A60C00"/>
        </w:tc>
        <w:tc>
          <w:tcPr>
            <w:tcW w:w="2596" w:type="dxa"/>
          </w:tcPr>
          <w:p w14:paraId="0D4A742F" w14:textId="77777777" w:rsidR="000B106B" w:rsidRDefault="000B106B" w:rsidP="00A60C00"/>
        </w:tc>
      </w:tr>
      <w:tr w:rsidR="000B106B" w14:paraId="6655F5F9" w14:textId="77777777" w:rsidTr="00150048">
        <w:trPr>
          <w:trHeight w:val="278"/>
          <w:jc w:val="center"/>
        </w:trPr>
        <w:tc>
          <w:tcPr>
            <w:tcW w:w="1401" w:type="dxa"/>
          </w:tcPr>
          <w:p w14:paraId="3ABECA0E" w14:textId="0795CE43" w:rsidR="000B106B" w:rsidRDefault="000700EE" w:rsidP="00A60C00">
            <w:r>
              <w:t>2008</w:t>
            </w:r>
          </w:p>
        </w:tc>
        <w:tc>
          <w:tcPr>
            <w:tcW w:w="3454" w:type="dxa"/>
          </w:tcPr>
          <w:p w14:paraId="445A402B" w14:textId="77777777" w:rsidR="000B106B" w:rsidRDefault="000B106B" w:rsidP="00A60C00"/>
        </w:tc>
        <w:tc>
          <w:tcPr>
            <w:tcW w:w="2596" w:type="dxa"/>
          </w:tcPr>
          <w:p w14:paraId="5D16A03E" w14:textId="77777777" w:rsidR="000B106B" w:rsidRDefault="000B106B" w:rsidP="00A60C00"/>
        </w:tc>
      </w:tr>
      <w:tr w:rsidR="000B106B" w14:paraId="1175C86C" w14:textId="77777777" w:rsidTr="00150048">
        <w:trPr>
          <w:trHeight w:val="278"/>
          <w:jc w:val="center"/>
        </w:trPr>
        <w:tc>
          <w:tcPr>
            <w:tcW w:w="1401" w:type="dxa"/>
          </w:tcPr>
          <w:p w14:paraId="0ACA3B56" w14:textId="5C530989" w:rsidR="000B106B" w:rsidRDefault="000700EE" w:rsidP="00A60C00">
            <w:r>
              <w:t>2009</w:t>
            </w:r>
          </w:p>
        </w:tc>
        <w:tc>
          <w:tcPr>
            <w:tcW w:w="3454" w:type="dxa"/>
          </w:tcPr>
          <w:p w14:paraId="0B52F89C" w14:textId="77777777" w:rsidR="000B106B" w:rsidRDefault="000B106B" w:rsidP="00A60C00"/>
        </w:tc>
        <w:tc>
          <w:tcPr>
            <w:tcW w:w="2596" w:type="dxa"/>
          </w:tcPr>
          <w:p w14:paraId="7F627F79" w14:textId="77777777" w:rsidR="000B106B" w:rsidRDefault="000B106B" w:rsidP="00A60C00"/>
        </w:tc>
      </w:tr>
      <w:tr w:rsidR="000B106B" w14:paraId="2AC28E93" w14:textId="77777777" w:rsidTr="00150048">
        <w:trPr>
          <w:trHeight w:val="263"/>
          <w:jc w:val="center"/>
        </w:trPr>
        <w:tc>
          <w:tcPr>
            <w:tcW w:w="1401" w:type="dxa"/>
          </w:tcPr>
          <w:p w14:paraId="6E968397" w14:textId="78A1B478" w:rsidR="000B106B" w:rsidRDefault="000700EE" w:rsidP="00A60C00">
            <w:r>
              <w:t>2010</w:t>
            </w:r>
          </w:p>
        </w:tc>
        <w:tc>
          <w:tcPr>
            <w:tcW w:w="3454" w:type="dxa"/>
          </w:tcPr>
          <w:p w14:paraId="1F433194" w14:textId="77777777" w:rsidR="000B106B" w:rsidRDefault="000B106B" w:rsidP="00A60C00"/>
        </w:tc>
        <w:tc>
          <w:tcPr>
            <w:tcW w:w="2596" w:type="dxa"/>
          </w:tcPr>
          <w:p w14:paraId="5D692BEA" w14:textId="77777777" w:rsidR="000B106B" w:rsidRDefault="000B106B" w:rsidP="00A60C00"/>
        </w:tc>
      </w:tr>
      <w:tr w:rsidR="000B106B" w14:paraId="4C62FF84" w14:textId="77777777" w:rsidTr="00150048">
        <w:trPr>
          <w:trHeight w:val="278"/>
          <w:jc w:val="center"/>
        </w:trPr>
        <w:tc>
          <w:tcPr>
            <w:tcW w:w="1401" w:type="dxa"/>
          </w:tcPr>
          <w:p w14:paraId="04E45A53" w14:textId="6E95486A" w:rsidR="000B106B" w:rsidRDefault="000700EE" w:rsidP="00A60C00">
            <w:r>
              <w:t>2011</w:t>
            </w:r>
          </w:p>
        </w:tc>
        <w:tc>
          <w:tcPr>
            <w:tcW w:w="3454" w:type="dxa"/>
          </w:tcPr>
          <w:p w14:paraId="4769C91D" w14:textId="77777777" w:rsidR="000B106B" w:rsidRDefault="000B106B" w:rsidP="00A60C00"/>
        </w:tc>
        <w:tc>
          <w:tcPr>
            <w:tcW w:w="2596" w:type="dxa"/>
          </w:tcPr>
          <w:p w14:paraId="22D5118C" w14:textId="77777777" w:rsidR="000B106B" w:rsidRDefault="000B106B" w:rsidP="00A60C00"/>
        </w:tc>
      </w:tr>
      <w:tr w:rsidR="000B106B" w14:paraId="78ECB858" w14:textId="77777777" w:rsidTr="00150048">
        <w:trPr>
          <w:trHeight w:val="263"/>
          <w:jc w:val="center"/>
        </w:trPr>
        <w:tc>
          <w:tcPr>
            <w:tcW w:w="1401" w:type="dxa"/>
          </w:tcPr>
          <w:p w14:paraId="0CF151AF" w14:textId="70080F34" w:rsidR="000B106B" w:rsidRDefault="000700EE" w:rsidP="00A60C00">
            <w:r>
              <w:t>2012</w:t>
            </w:r>
          </w:p>
        </w:tc>
        <w:tc>
          <w:tcPr>
            <w:tcW w:w="3454" w:type="dxa"/>
          </w:tcPr>
          <w:p w14:paraId="20D75B2D" w14:textId="77777777" w:rsidR="000B106B" w:rsidRDefault="000B106B" w:rsidP="00A60C00"/>
        </w:tc>
        <w:tc>
          <w:tcPr>
            <w:tcW w:w="2596" w:type="dxa"/>
          </w:tcPr>
          <w:p w14:paraId="03390E72" w14:textId="77777777" w:rsidR="000B106B" w:rsidRDefault="000B106B" w:rsidP="00A60C00"/>
        </w:tc>
      </w:tr>
      <w:tr w:rsidR="000B106B" w14:paraId="79EF93E1" w14:textId="77777777" w:rsidTr="00150048">
        <w:trPr>
          <w:trHeight w:val="278"/>
          <w:jc w:val="center"/>
        </w:trPr>
        <w:tc>
          <w:tcPr>
            <w:tcW w:w="1401" w:type="dxa"/>
          </w:tcPr>
          <w:p w14:paraId="2C68EFD2" w14:textId="003C321C" w:rsidR="000B106B" w:rsidRDefault="000700EE" w:rsidP="00A60C00">
            <w:r>
              <w:t>2013</w:t>
            </w:r>
          </w:p>
        </w:tc>
        <w:tc>
          <w:tcPr>
            <w:tcW w:w="3454" w:type="dxa"/>
          </w:tcPr>
          <w:p w14:paraId="50C51BD6" w14:textId="77777777" w:rsidR="000B106B" w:rsidRDefault="000B106B" w:rsidP="00A60C00"/>
        </w:tc>
        <w:tc>
          <w:tcPr>
            <w:tcW w:w="2596" w:type="dxa"/>
          </w:tcPr>
          <w:p w14:paraId="3B8BC658" w14:textId="77777777" w:rsidR="000B106B" w:rsidRDefault="000B106B" w:rsidP="00A60C00"/>
        </w:tc>
      </w:tr>
      <w:tr w:rsidR="000B106B" w14:paraId="17CA2617" w14:textId="77777777" w:rsidTr="00150048">
        <w:trPr>
          <w:trHeight w:val="263"/>
          <w:jc w:val="center"/>
        </w:trPr>
        <w:tc>
          <w:tcPr>
            <w:tcW w:w="1401" w:type="dxa"/>
          </w:tcPr>
          <w:p w14:paraId="7709283B" w14:textId="205B0529" w:rsidR="000B106B" w:rsidRDefault="000700EE" w:rsidP="00A60C00">
            <w:r>
              <w:t>2014</w:t>
            </w:r>
          </w:p>
        </w:tc>
        <w:tc>
          <w:tcPr>
            <w:tcW w:w="3454" w:type="dxa"/>
          </w:tcPr>
          <w:p w14:paraId="35594543" w14:textId="77777777" w:rsidR="000B106B" w:rsidRDefault="000B106B" w:rsidP="00A60C00"/>
        </w:tc>
        <w:tc>
          <w:tcPr>
            <w:tcW w:w="2596" w:type="dxa"/>
          </w:tcPr>
          <w:p w14:paraId="1D6A4137" w14:textId="77777777" w:rsidR="000B106B" w:rsidRDefault="000B106B" w:rsidP="00A60C00"/>
        </w:tc>
      </w:tr>
      <w:tr w:rsidR="000B106B" w14:paraId="1F1CB382" w14:textId="77777777" w:rsidTr="00150048">
        <w:trPr>
          <w:trHeight w:val="278"/>
          <w:jc w:val="center"/>
        </w:trPr>
        <w:tc>
          <w:tcPr>
            <w:tcW w:w="1401" w:type="dxa"/>
          </w:tcPr>
          <w:p w14:paraId="41240B36" w14:textId="5EE1B715" w:rsidR="000B106B" w:rsidRDefault="000700EE" w:rsidP="00A60C00">
            <w:r>
              <w:t>2015</w:t>
            </w:r>
          </w:p>
        </w:tc>
        <w:tc>
          <w:tcPr>
            <w:tcW w:w="3454" w:type="dxa"/>
          </w:tcPr>
          <w:p w14:paraId="1ECEDBB4" w14:textId="77777777" w:rsidR="000B106B" w:rsidRDefault="000B106B" w:rsidP="00A60C00"/>
        </w:tc>
        <w:tc>
          <w:tcPr>
            <w:tcW w:w="2596" w:type="dxa"/>
          </w:tcPr>
          <w:p w14:paraId="2BF02606" w14:textId="77777777" w:rsidR="000B106B" w:rsidRDefault="000B106B" w:rsidP="00A60C00"/>
        </w:tc>
      </w:tr>
      <w:tr w:rsidR="000B106B" w14:paraId="5E66C9E2" w14:textId="77777777" w:rsidTr="00150048">
        <w:trPr>
          <w:trHeight w:val="263"/>
          <w:jc w:val="center"/>
        </w:trPr>
        <w:tc>
          <w:tcPr>
            <w:tcW w:w="1401" w:type="dxa"/>
          </w:tcPr>
          <w:p w14:paraId="65CF3ECF" w14:textId="143989E8" w:rsidR="000B106B" w:rsidRDefault="000700EE" w:rsidP="00A60C00">
            <w:r>
              <w:t>2016</w:t>
            </w:r>
          </w:p>
        </w:tc>
        <w:tc>
          <w:tcPr>
            <w:tcW w:w="3454" w:type="dxa"/>
          </w:tcPr>
          <w:p w14:paraId="5AA967E2" w14:textId="77777777" w:rsidR="000B106B" w:rsidRDefault="000B106B" w:rsidP="00A60C00"/>
        </w:tc>
        <w:tc>
          <w:tcPr>
            <w:tcW w:w="2596" w:type="dxa"/>
          </w:tcPr>
          <w:p w14:paraId="0756FB93" w14:textId="77777777" w:rsidR="000B106B" w:rsidRDefault="000B106B" w:rsidP="00A60C00"/>
        </w:tc>
      </w:tr>
    </w:tbl>
    <w:p w14:paraId="7A947795" w14:textId="77777777" w:rsidR="00957CF6" w:rsidRDefault="00957CF6" w:rsidP="00957CF6">
      <w:pPr>
        <w:pStyle w:val="ListParagraph"/>
        <w:spacing w:after="0"/>
      </w:pPr>
      <w:bookmarkStart w:id="0" w:name="_GoBack"/>
      <w:bookmarkEnd w:id="0"/>
    </w:p>
    <w:p w14:paraId="210679D7" w14:textId="4A3477D4" w:rsidR="000D094A" w:rsidRDefault="000D094A" w:rsidP="000D094A">
      <w:pPr>
        <w:pStyle w:val="ListParagraph"/>
        <w:numPr>
          <w:ilvl w:val="0"/>
          <w:numId w:val="5"/>
        </w:numPr>
        <w:spacing w:after="0"/>
      </w:pPr>
      <w:r>
        <w:t>Google “El Nino Years” and check off the years that were considered to be El Nino years in the chart above.</w:t>
      </w:r>
    </w:p>
    <w:p w14:paraId="75AB5DA5" w14:textId="77777777" w:rsidR="000D094A" w:rsidRDefault="000D094A" w:rsidP="000D094A">
      <w:pPr>
        <w:spacing w:after="0"/>
      </w:pPr>
    </w:p>
    <w:p w14:paraId="32001913" w14:textId="65CFFADD" w:rsidR="000D094A" w:rsidRDefault="002858E4" w:rsidP="000D094A">
      <w:pPr>
        <w:pStyle w:val="ListParagraph"/>
        <w:numPr>
          <w:ilvl w:val="0"/>
          <w:numId w:val="5"/>
        </w:numPr>
        <w:spacing w:after="0"/>
      </w:pPr>
      <w:r>
        <w:t>How could an El Nin</w:t>
      </w:r>
      <w:r w:rsidR="00AA5B64">
        <w:t>o event effect the fisheries off the coast of California?  (hint: El Nino = lack of upwelling)</w:t>
      </w:r>
    </w:p>
    <w:sectPr w:rsidR="000D094A" w:rsidSect="00A60C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326"/>
    <w:multiLevelType w:val="hybridMultilevel"/>
    <w:tmpl w:val="CA70C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9F00C3"/>
    <w:multiLevelType w:val="hybridMultilevel"/>
    <w:tmpl w:val="B8C62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15CC0"/>
    <w:multiLevelType w:val="hybridMultilevel"/>
    <w:tmpl w:val="CBFCF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F81716"/>
    <w:multiLevelType w:val="hybridMultilevel"/>
    <w:tmpl w:val="8B221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36206"/>
    <w:multiLevelType w:val="hybridMultilevel"/>
    <w:tmpl w:val="B3CE5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00"/>
    <w:rsid w:val="00033ECF"/>
    <w:rsid w:val="000700EE"/>
    <w:rsid w:val="000B106B"/>
    <w:rsid w:val="000C1787"/>
    <w:rsid w:val="000D094A"/>
    <w:rsid w:val="00150048"/>
    <w:rsid w:val="002858E4"/>
    <w:rsid w:val="004820AF"/>
    <w:rsid w:val="004E2EFE"/>
    <w:rsid w:val="007E7906"/>
    <w:rsid w:val="00957CF6"/>
    <w:rsid w:val="00A60C00"/>
    <w:rsid w:val="00AA5B64"/>
    <w:rsid w:val="00BD34EF"/>
    <w:rsid w:val="00E03FE6"/>
    <w:rsid w:val="00E9086A"/>
    <w:rsid w:val="00FE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C3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0C0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0C00"/>
    <w:pPr>
      <w:ind w:left="720"/>
      <w:contextualSpacing/>
    </w:pPr>
  </w:style>
  <w:style w:type="table" w:styleId="TableGrid">
    <w:name w:val="Table Grid"/>
    <w:basedOn w:val="TableNormal"/>
    <w:uiPriority w:val="39"/>
    <w:rsid w:val="000D0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33EC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0C0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0C00"/>
    <w:pPr>
      <w:ind w:left="720"/>
      <w:contextualSpacing/>
    </w:pPr>
  </w:style>
  <w:style w:type="table" w:styleId="TableGrid">
    <w:name w:val="Table Grid"/>
    <w:basedOn w:val="TableNormal"/>
    <w:uiPriority w:val="39"/>
    <w:rsid w:val="000D0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33E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nnvl.noaa.gov/arcgis/apps/MapSeries/index.html?appid=2f400061735f4b86903bb4b80b9a1a4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NNPS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Ellis</dc:creator>
  <cp:lastModifiedBy>Windows User</cp:lastModifiedBy>
  <cp:revision>8</cp:revision>
  <cp:lastPrinted>2017-04-17T11:41:00Z</cp:lastPrinted>
  <dcterms:created xsi:type="dcterms:W3CDTF">2015-01-13T12:26:00Z</dcterms:created>
  <dcterms:modified xsi:type="dcterms:W3CDTF">2017-04-17T12:58:00Z</dcterms:modified>
</cp:coreProperties>
</file>